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13A9" w:rsidRPr="005013A9" w:rsidRDefault="005013A9" w:rsidP="005013A9">
      <w:pPr>
        <w:spacing w:after="0" w:line="630" w:lineRule="atLeast"/>
        <w:textAlignment w:val="baseline"/>
        <w:outlineLvl w:val="0"/>
        <w:rPr>
          <w:rFonts w:ascii="Arial" w:eastAsia="Times New Roman" w:hAnsi="Arial" w:cs="Arial"/>
          <w:b/>
          <w:bCs/>
          <w:color w:val="282828"/>
          <w:kern w:val="36"/>
          <w:sz w:val="63"/>
          <w:szCs w:val="63"/>
          <w:lang w:eastAsia="ru-RU"/>
        </w:rPr>
      </w:pPr>
      <w:r w:rsidRPr="005013A9">
        <w:rPr>
          <w:rFonts w:ascii="Arial" w:eastAsia="Times New Roman" w:hAnsi="Arial" w:cs="Arial"/>
          <w:b/>
          <w:bCs/>
          <w:color w:val="282828"/>
          <w:kern w:val="36"/>
          <w:sz w:val="63"/>
          <w:szCs w:val="63"/>
          <w:lang w:eastAsia="ru-RU"/>
        </w:rPr>
        <w:t>Подать заявление в ДОУ</w:t>
      </w:r>
    </w:p>
    <w:p w:rsidR="005013A9" w:rsidRPr="005013A9" w:rsidRDefault="005013A9" w:rsidP="005013A9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3F4348"/>
          <w:sz w:val="24"/>
          <w:szCs w:val="24"/>
          <w:lang w:eastAsia="ru-RU"/>
        </w:rPr>
      </w:pPr>
      <w:r w:rsidRPr="005013A9">
        <w:rPr>
          <w:rFonts w:ascii="Georgia" w:eastAsia="Times New Roman" w:hAnsi="Georgia" w:cs="Times New Roman"/>
          <w:color w:val="3F4348"/>
          <w:sz w:val="24"/>
          <w:szCs w:val="24"/>
          <w:bdr w:val="none" w:sz="0" w:space="0" w:color="auto" w:frame="1"/>
          <w:lang w:eastAsia="ru-RU"/>
        </w:rPr>
        <w:t>Для постановки ребенка на учет, как нуждающегося в получении направления в муниципальную дошкольную образовательную организацию города Кирова, родитель (законный представитель) предоставляет следующие документы:</w:t>
      </w:r>
    </w:p>
    <w:p w:rsidR="005013A9" w:rsidRPr="005013A9" w:rsidRDefault="005013A9" w:rsidP="005013A9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3F4348"/>
          <w:sz w:val="24"/>
          <w:szCs w:val="24"/>
          <w:lang w:eastAsia="ru-RU"/>
        </w:rPr>
      </w:pPr>
      <w:r w:rsidRPr="005013A9">
        <w:rPr>
          <w:rFonts w:ascii="Georgia" w:eastAsia="Times New Roman" w:hAnsi="Georgia" w:cs="Times New Roman"/>
          <w:i/>
          <w:iCs/>
          <w:color w:val="3F4348"/>
          <w:sz w:val="24"/>
          <w:szCs w:val="24"/>
          <w:bdr w:val="none" w:sz="0" w:space="0" w:color="auto" w:frame="1"/>
          <w:lang w:eastAsia="ru-RU"/>
        </w:rPr>
        <w:t>— оригинал и копия свидетельства о рождении ребенка;</w:t>
      </w:r>
    </w:p>
    <w:p w:rsidR="005013A9" w:rsidRPr="005013A9" w:rsidRDefault="005013A9" w:rsidP="005013A9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3F4348"/>
          <w:sz w:val="24"/>
          <w:szCs w:val="24"/>
          <w:lang w:eastAsia="ru-RU"/>
        </w:rPr>
      </w:pPr>
      <w:r w:rsidRPr="005013A9">
        <w:rPr>
          <w:rFonts w:ascii="Georgia" w:eastAsia="Times New Roman" w:hAnsi="Georgia" w:cs="Times New Roman"/>
          <w:i/>
          <w:iCs/>
          <w:color w:val="3F4348"/>
          <w:sz w:val="24"/>
          <w:szCs w:val="24"/>
          <w:bdr w:val="none" w:sz="0" w:space="0" w:color="auto" w:frame="1"/>
          <w:lang w:eastAsia="ru-RU"/>
        </w:rPr>
        <w:t>— паспорт родителя (законного представителя) либо иной документ, удостоверяющий его личность, в соответствии с законодательством Российской Федерации;</w:t>
      </w:r>
    </w:p>
    <w:p w:rsidR="005013A9" w:rsidRPr="005013A9" w:rsidRDefault="005013A9" w:rsidP="005013A9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3F4348"/>
          <w:sz w:val="24"/>
          <w:szCs w:val="24"/>
          <w:lang w:eastAsia="ru-RU"/>
        </w:rPr>
      </w:pPr>
      <w:r w:rsidRPr="005013A9">
        <w:rPr>
          <w:rFonts w:ascii="Georgia" w:eastAsia="Times New Roman" w:hAnsi="Georgia" w:cs="Times New Roman"/>
          <w:i/>
          <w:iCs/>
          <w:color w:val="3F4348"/>
          <w:sz w:val="24"/>
          <w:szCs w:val="24"/>
          <w:bdr w:val="none" w:sz="0" w:space="0" w:color="auto" w:frame="1"/>
          <w:lang w:eastAsia="ru-RU"/>
        </w:rPr>
        <w:t>— свидетельство о регистрации ребенка по месту жительства или по месту пребывания на территории города Кирова (при наличии);</w:t>
      </w:r>
    </w:p>
    <w:p w:rsidR="005013A9" w:rsidRPr="005013A9" w:rsidRDefault="005013A9" w:rsidP="005013A9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3F4348"/>
          <w:sz w:val="24"/>
          <w:szCs w:val="24"/>
          <w:lang w:eastAsia="ru-RU"/>
        </w:rPr>
      </w:pPr>
      <w:r w:rsidRPr="005013A9">
        <w:rPr>
          <w:rFonts w:ascii="Georgia" w:eastAsia="Times New Roman" w:hAnsi="Georgia" w:cs="Times New Roman"/>
          <w:i/>
          <w:iCs/>
          <w:color w:val="3F4348"/>
          <w:sz w:val="24"/>
          <w:szCs w:val="24"/>
          <w:bdr w:val="none" w:sz="0" w:space="0" w:color="auto" w:frame="1"/>
          <w:lang w:eastAsia="ru-RU"/>
        </w:rPr>
        <w:t>— оригинал и копия документа, подтверждающего полномочия заявителя, в случае обращения лица, не являющегося родителем (законным представителем) ребенка;</w:t>
      </w:r>
    </w:p>
    <w:p w:rsidR="005013A9" w:rsidRPr="005013A9" w:rsidRDefault="005013A9" w:rsidP="005013A9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3F4348"/>
          <w:sz w:val="24"/>
          <w:szCs w:val="24"/>
          <w:lang w:eastAsia="ru-RU"/>
        </w:rPr>
      </w:pPr>
      <w:r w:rsidRPr="005013A9">
        <w:rPr>
          <w:rFonts w:ascii="Georgia" w:eastAsia="Times New Roman" w:hAnsi="Georgia" w:cs="Times New Roman"/>
          <w:i/>
          <w:iCs/>
          <w:color w:val="3F4348"/>
          <w:sz w:val="24"/>
          <w:szCs w:val="24"/>
          <w:bdr w:val="none" w:sz="0" w:space="0" w:color="auto" w:frame="1"/>
          <w:lang w:eastAsia="ru-RU"/>
        </w:rPr>
        <w:t>— документы, подтверждающие наличие права на внеочередное или первоочередное предоставление места ребенку в муниципальной дошкольной образовательной организации;</w:t>
      </w:r>
    </w:p>
    <w:p w:rsidR="005013A9" w:rsidRPr="005013A9" w:rsidRDefault="005013A9" w:rsidP="005013A9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3F4348"/>
          <w:sz w:val="24"/>
          <w:szCs w:val="24"/>
          <w:lang w:eastAsia="ru-RU"/>
        </w:rPr>
      </w:pPr>
      <w:r w:rsidRPr="005013A9">
        <w:rPr>
          <w:rFonts w:ascii="Georgia" w:eastAsia="Times New Roman" w:hAnsi="Georgia" w:cs="Times New Roman"/>
          <w:i/>
          <w:iCs/>
          <w:color w:val="3F4348"/>
          <w:sz w:val="24"/>
          <w:szCs w:val="24"/>
          <w:bdr w:val="none" w:sz="0" w:space="0" w:color="auto" w:frame="1"/>
          <w:lang w:eastAsia="ru-RU"/>
        </w:rPr>
        <w:t>— оригинал и копия заключения психолого-медико-педагогической комиссии (при постановке на учет ребенка с ограниченными возможностями здоровья, ребенка-инвалида, родители (законные представители) которых претендуют на предоставление места в группах компенсирующей, комбинированной или оздоровительной направленности муниципальных дошкольных образовательных организаций);</w:t>
      </w:r>
    </w:p>
    <w:p w:rsidR="005013A9" w:rsidRPr="005013A9" w:rsidRDefault="005013A9" w:rsidP="005013A9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3F4348"/>
          <w:sz w:val="24"/>
          <w:szCs w:val="24"/>
          <w:lang w:eastAsia="ru-RU"/>
        </w:rPr>
      </w:pPr>
      <w:r w:rsidRPr="005013A9">
        <w:rPr>
          <w:rFonts w:ascii="Georgia" w:eastAsia="Times New Roman" w:hAnsi="Georgia" w:cs="Times New Roman"/>
          <w:i/>
          <w:iCs/>
          <w:color w:val="3F4348"/>
          <w:sz w:val="24"/>
          <w:szCs w:val="24"/>
          <w:bdr w:val="none" w:sz="0" w:space="0" w:color="auto" w:frame="1"/>
          <w:lang w:eastAsia="ru-RU"/>
        </w:rPr>
        <w:t>— оригинал и копия заключения фтизиатра (при постановке на учет ребенка, претендующего на предоставление места в группах оздоровительной направленности муниципальных дошкольных образовательных организаций для детей с туберкулезной интоксикацией);</w:t>
      </w:r>
    </w:p>
    <w:p w:rsidR="005013A9" w:rsidRPr="005013A9" w:rsidRDefault="005013A9" w:rsidP="005013A9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3F4348"/>
          <w:sz w:val="24"/>
          <w:szCs w:val="24"/>
          <w:lang w:eastAsia="ru-RU"/>
        </w:rPr>
      </w:pPr>
      <w:r w:rsidRPr="005013A9">
        <w:rPr>
          <w:rFonts w:ascii="Georgia" w:eastAsia="Times New Roman" w:hAnsi="Georgia" w:cs="Times New Roman"/>
          <w:i/>
          <w:iCs/>
          <w:color w:val="3F4348"/>
          <w:sz w:val="24"/>
          <w:szCs w:val="24"/>
          <w:bdr w:val="none" w:sz="0" w:space="0" w:color="auto" w:frame="1"/>
          <w:lang w:eastAsia="ru-RU"/>
        </w:rPr>
        <w:t>— иные сведения и информация, не предусмотренные административным регламентом, предоставляются по желанию заявителя (например, информация о том, какую муниципальную дошкольную образовательную организацию города Кирова посещает старший ребенок).</w:t>
      </w:r>
    </w:p>
    <w:p w:rsidR="005013A9" w:rsidRPr="005013A9" w:rsidRDefault="005013A9" w:rsidP="005013A9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3F4348"/>
          <w:sz w:val="24"/>
          <w:szCs w:val="24"/>
          <w:lang w:eastAsia="ru-RU"/>
        </w:rPr>
      </w:pPr>
      <w:r w:rsidRPr="005013A9">
        <w:rPr>
          <w:rFonts w:ascii="Georgia" w:eastAsia="Times New Roman" w:hAnsi="Georgia" w:cs="Times New Roman"/>
          <w:b/>
          <w:bCs/>
          <w:color w:val="3F4348"/>
          <w:sz w:val="24"/>
          <w:szCs w:val="24"/>
          <w:u w:val="single"/>
          <w:bdr w:val="none" w:sz="0" w:space="0" w:color="auto" w:frame="1"/>
          <w:lang w:eastAsia="ru-RU"/>
        </w:rPr>
        <w:lastRenderedPageBreak/>
        <w:t>При постановке на учет детей, родители (законные представители) которых имеют право на внеочередное или первоочередное предоставление места ребенку в муниципальной дошкольной образовательной организации, заявитель предоставляет документы, подтверждающие наличие такого права:</w:t>
      </w:r>
    </w:p>
    <w:p w:rsidR="005013A9" w:rsidRPr="005013A9" w:rsidRDefault="005013A9" w:rsidP="005013A9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3F4348"/>
          <w:sz w:val="24"/>
          <w:szCs w:val="24"/>
          <w:lang w:eastAsia="ru-RU"/>
        </w:rPr>
      </w:pPr>
      <w:r w:rsidRPr="005013A9">
        <w:rPr>
          <w:rFonts w:ascii="Georgia" w:eastAsia="Times New Roman" w:hAnsi="Georgia" w:cs="Times New Roman"/>
          <w:color w:val="3F4348"/>
          <w:sz w:val="24"/>
          <w:szCs w:val="24"/>
          <w:bdr w:val="none" w:sz="0" w:space="0" w:color="auto" w:frame="1"/>
          <w:lang w:eastAsia="ru-RU"/>
        </w:rPr>
        <w:t>— для граждан, обладающих внеочередным правом в соответствии Законом Российской Федерации от 26.06.1992 № 3132-1 «О статусе судей в Российской Федерации», федеральными законами от 17.01.1992 № 2202-1 «О прокуратуре Российской Федерации», от 28.12.2010 № 403-ФЗ «О Следственном комитете Российской Федерации», – </w:t>
      </w:r>
      <w:r w:rsidRPr="005013A9">
        <w:rPr>
          <w:rFonts w:ascii="Georgia" w:eastAsia="Times New Roman" w:hAnsi="Georgia" w:cs="Times New Roman"/>
          <w:i/>
          <w:iCs/>
          <w:color w:val="3F4348"/>
          <w:sz w:val="24"/>
          <w:szCs w:val="24"/>
          <w:bdr w:val="none" w:sz="0" w:space="0" w:color="auto" w:frame="1"/>
          <w:lang w:eastAsia="ru-RU"/>
        </w:rPr>
        <w:t>оригинал и копию удостоверения (служебного удостоверения) или справку о работе (о прохождении службы)</w:t>
      </w:r>
      <w:r w:rsidRPr="005013A9">
        <w:rPr>
          <w:rFonts w:ascii="Georgia" w:eastAsia="Times New Roman" w:hAnsi="Georgia" w:cs="Times New Roman"/>
          <w:color w:val="3F4348"/>
          <w:sz w:val="24"/>
          <w:szCs w:val="24"/>
          <w:bdr w:val="none" w:sz="0" w:space="0" w:color="auto" w:frame="1"/>
          <w:lang w:eastAsia="ru-RU"/>
        </w:rPr>
        <w:t>;</w:t>
      </w:r>
    </w:p>
    <w:p w:rsidR="005013A9" w:rsidRPr="005013A9" w:rsidRDefault="005013A9" w:rsidP="005013A9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3F4348"/>
          <w:sz w:val="24"/>
          <w:szCs w:val="24"/>
          <w:lang w:eastAsia="ru-RU"/>
        </w:rPr>
      </w:pPr>
      <w:r w:rsidRPr="005013A9">
        <w:rPr>
          <w:rFonts w:ascii="Georgia" w:eastAsia="Times New Roman" w:hAnsi="Georgia" w:cs="Times New Roman"/>
          <w:color w:val="3F4348"/>
          <w:sz w:val="24"/>
          <w:szCs w:val="24"/>
          <w:bdr w:val="none" w:sz="0" w:space="0" w:color="auto" w:frame="1"/>
          <w:lang w:eastAsia="ru-RU"/>
        </w:rPr>
        <w:t xml:space="preserve">— для граждан, обладающих правом на внеочередное предоставление места в соответствии с Указом Президента Российской Федерации от 30.10.2009 № 1225 «О дополнительных гарантиях и компенсациях работникам органов прокуратуры Российской Федерации, осуществляющим служебную деятельность на территории Северо-Кавказского региона Российской Федерации, и членам их семей», Указом Президента Российской Федерации от 26.01.2012 № 110 «О дополнительных гарантиях и компенсациях сотрудникам, федеральным государственным гражданским служащим и работникам следственных органов Следственного комитета Российской Федерации, осуществляющим служебную деятельность на территории Северо-Кавказского региона Российской Федерации, и членам их семей», постановлением Правительства Российской Федерации от 09.02.2004 № 65 «О дополнительных гарантиях и компенсациях военнослужащим и сотрудникам федеральных органов исполнительной власти, участвующим в контртеррористических операциях и обеспечивающим правопорядок и общественную безопасность на территории Северо-Кавказского региона Российской Федерации», постановлением Правительства Российской Федерации от 12.08.2008 № 587 «О дополнительных мерах по усилению социальной защиты военнослужащих и сотрудников федеральных органов исполнительной власти, участвующих в выполнении задач по обеспечению безопасности и защите граждан Российской Федерации, проживающих на территориях Южной Осетии и Абхазии», постановлением Правительства Российской Федерации от 25.08.1999 № 936 «О дополнительных мерах по социальной защите членов семей военнослужащих и сотрудников органов внутренних дел, Государственной противопожарной службы, уголовно-исполнительной системы, непосредственно участвовавших в борьбе с терроризмом на территории Республики Дагестан и погибших (пропавших без вести), умерших, ставших инвалидами в связи с выполнением служебных обязанностей», Федеральным законом от 27.05.1998 № 76-ФЗ «О статусе военнослужащих», Федеральным законом от 03.07.2016 № 226-ФЗ «О войсках национальной гвардии Российской Федерации» </w:t>
      </w:r>
      <w:r w:rsidRPr="005013A9">
        <w:rPr>
          <w:rFonts w:ascii="Georgia" w:eastAsia="Times New Roman" w:hAnsi="Georgia" w:cs="Times New Roman"/>
          <w:color w:val="3F4348"/>
          <w:sz w:val="24"/>
          <w:szCs w:val="24"/>
          <w:bdr w:val="none" w:sz="0" w:space="0" w:color="auto" w:frame="1"/>
          <w:lang w:eastAsia="ru-RU"/>
        </w:rPr>
        <w:lastRenderedPageBreak/>
        <w:t>– </w:t>
      </w:r>
      <w:r w:rsidRPr="005013A9">
        <w:rPr>
          <w:rFonts w:ascii="Georgia" w:eastAsia="Times New Roman" w:hAnsi="Georgia" w:cs="Times New Roman"/>
          <w:i/>
          <w:iCs/>
          <w:color w:val="3F4348"/>
          <w:sz w:val="24"/>
          <w:szCs w:val="24"/>
          <w:bdr w:val="none" w:sz="0" w:space="0" w:color="auto" w:frame="1"/>
          <w:lang w:eastAsia="ru-RU"/>
        </w:rPr>
        <w:t>документы (надлежащим образом заверенные копии документов), подтверждающие гибель (смерть, признание в установленном порядке безвестно отсутствующим, объявление умершим) работника, в том числе при выполнении задач в специальной военной операции либо позднее указанного периода, но вследствие увечья (ранения, травмы, контузии) или заболевания, полученных при выполнении задач в ходе проведения специальной военной операции, документы, подтверждающие связь гибели (смерти), пропажи без вести работника с осуществлением служебной деятельности или выполнением задач в специальной военной операции, или справку медико-социальной экспертизы об установлении соответствующему работнику инвалидности в связи с осуществлением служебной деятельности;</w:t>
      </w:r>
    </w:p>
    <w:p w:rsidR="005013A9" w:rsidRPr="005013A9" w:rsidRDefault="005013A9" w:rsidP="005013A9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3F4348"/>
          <w:sz w:val="24"/>
          <w:szCs w:val="24"/>
          <w:lang w:eastAsia="ru-RU"/>
        </w:rPr>
      </w:pPr>
      <w:r w:rsidRPr="005013A9">
        <w:rPr>
          <w:rFonts w:ascii="Georgia" w:eastAsia="Times New Roman" w:hAnsi="Georgia" w:cs="Times New Roman"/>
          <w:color w:val="3F4348"/>
          <w:sz w:val="24"/>
          <w:szCs w:val="24"/>
          <w:bdr w:val="none" w:sz="0" w:space="0" w:color="auto" w:frame="1"/>
          <w:lang w:eastAsia="ru-RU"/>
        </w:rPr>
        <w:t>— для граждан, обладающих внеочередным правом в соответствии с Законом Российской Федерации от 15.05.1991 № 1244-1 «О социальной защите граждан, подвергшихся воздействию радиации вследствие катастрофы на Чернобыльской АЭС», – </w:t>
      </w:r>
      <w:r w:rsidRPr="005013A9">
        <w:rPr>
          <w:rFonts w:ascii="Georgia" w:eastAsia="Times New Roman" w:hAnsi="Georgia" w:cs="Times New Roman"/>
          <w:i/>
          <w:iCs/>
          <w:color w:val="3F4348"/>
          <w:sz w:val="24"/>
          <w:szCs w:val="24"/>
          <w:bdr w:val="none" w:sz="0" w:space="0" w:color="auto" w:frame="1"/>
          <w:lang w:eastAsia="ru-RU"/>
        </w:rPr>
        <w:t>документы (надлежащим образом заверенные копии документов), подтверждающие внеочередное право данных лиц</w:t>
      </w:r>
      <w:r w:rsidRPr="005013A9">
        <w:rPr>
          <w:rFonts w:ascii="Georgia" w:eastAsia="Times New Roman" w:hAnsi="Georgia" w:cs="Times New Roman"/>
          <w:color w:val="3F4348"/>
          <w:sz w:val="24"/>
          <w:szCs w:val="24"/>
          <w:bdr w:val="none" w:sz="0" w:space="0" w:color="auto" w:frame="1"/>
          <w:lang w:eastAsia="ru-RU"/>
        </w:rPr>
        <w:t>;</w:t>
      </w:r>
    </w:p>
    <w:p w:rsidR="005013A9" w:rsidRPr="005013A9" w:rsidRDefault="005013A9" w:rsidP="005013A9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3F4348"/>
          <w:sz w:val="24"/>
          <w:szCs w:val="24"/>
          <w:lang w:eastAsia="ru-RU"/>
        </w:rPr>
      </w:pPr>
      <w:r w:rsidRPr="005013A9">
        <w:rPr>
          <w:rFonts w:ascii="Georgia" w:eastAsia="Times New Roman" w:hAnsi="Georgia" w:cs="Times New Roman"/>
          <w:color w:val="3F4348"/>
          <w:sz w:val="24"/>
          <w:szCs w:val="24"/>
          <w:bdr w:val="none" w:sz="0" w:space="0" w:color="auto" w:frame="1"/>
          <w:lang w:eastAsia="ru-RU"/>
        </w:rPr>
        <w:t>— для военнослужащих, проходящих военную службу по призыву в Вооруженных Силах Российской Федерации, для граждан, пребывающих в добровольческих формированиях, — </w:t>
      </w:r>
      <w:r w:rsidRPr="005013A9">
        <w:rPr>
          <w:rFonts w:ascii="Georgia" w:eastAsia="Times New Roman" w:hAnsi="Georgia" w:cs="Times New Roman"/>
          <w:i/>
          <w:iCs/>
          <w:color w:val="3F4348"/>
          <w:sz w:val="24"/>
          <w:szCs w:val="24"/>
          <w:bdr w:val="none" w:sz="0" w:space="0" w:color="auto" w:frame="1"/>
          <w:lang w:eastAsia="ru-RU"/>
        </w:rPr>
        <w:t>справку военного комиссариата о прохождении военной службы с указанием воинской должности или воинского звания;</w:t>
      </w:r>
    </w:p>
    <w:p w:rsidR="005013A9" w:rsidRPr="005013A9" w:rsidRDefault="005013A9" w:rsidP="005013A9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3F4348"/>
          <w:sz w:val="24"/>
          <w:szCs w:val="24"/>
          <w:lang w:eastAsia="ru-RU"/>
        </w:rPr>
      </w:pPr>
      <w:r w:rsidRPr="005013A9">
        <w:rPr>
          <w:rFonts w:ascii="Georgia" w:eastAsia="Times New Roman" w:hAnsi="Georgia" w:cs="Times New Roman"/>
          <w:color w:val="3F4348"/>
          <w:sz w:val="24"/>
          <w:szCs w:val="24"/>
          <w:bdr w:val="none" w:sz="0" w:space="0" w:color="auto" w:frame="1"/>
          <w:lang w:eastAsia="ru-RU"/>
        </w:rPr>
        <w:t>— для военнослужащих, проходящих военную службу по контракту в Вооруженных Силах Российской Федерации, — </w:t>
      </w:r>
      <w:r w:rsidRPr="005013A9">
        <w:rPr>
          <w:rFonts w:ascii="Georgia" w:eastAsia="Times New Roman" w:hAnsi="Georgia" w:cs="Times New Roman"/>
          <w:i/>
          <w:iCs/>
          <w:color w:val="3F4348"/>
          <w:sz w:val="24"/>
          <w:szCs w:val="24"/>
          <w:bdr w:val="none" w:sz="0" w:space="0" w:color="auto" w:frame="1"/>
          <w:lang w:eastAsia="ru-RU"/>
        </w:rPr>
        <w:t>справку о прохождении военной службы с указанием воинской должности или воинского звания</w:t>
      </w:r>
      <w:r w:rsidRPr="005013A9">
        <w:rPr>
          <w:rFonts w:ascii="Georgia" w:eastAsia="Times New Roman" w:hAnsi="Georgia" w:cs="Times New Roman"/>
          <w:color w:val="3F4348"/>
          <w:sz w:val="24"/>
          <w:szCs w:val="24"/>
          <w:bdr w:val="none" w:sz="0" w:space="0" w:color="auto" w:frame="1"/>
          <w:lang w:eastAsia="ru-RU"/>
        </w:rPr>
        <w:t>;</w:t>
      </w:r>
    </w:p>
    <w:p w:rsidR="005013A9" w:rsidRPr="005013A9" w:rsidRDefault="005013A9" w:rsidP="005013A9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3F4348"/>
          <w:sz w:val="24"/>
          <w:szCs w:val="24"/>
          <w:lang w:eastAsia="ru-RU"/>
        </w:rPr>
      </w:pPr>
      <w:r w:rsidRPr="005013A9">
        <w:rPr>
          <w:rFonts w:ascii="Georgia" w:eastAsia="Times New Roman" w:hAnsi="Georgia" w:cs="Times New Roman"/>
          <w:color w:val="3F4348"/>
          <w:sz w:val="24"/>
          <w:szCs w:val="24"/>
          <w:bdr w:val="none" w:sz="0" w:space="0" w:color="auto" w:frame="1"/>
          <w:lang w:eastAsia="ru-RU"/>
        </w:rPr>
        <w:t>— для граждан, обладающих первоочередным правом в соответствии с Федеральными законами от 07.02.2011 № 3-ФЗ «О полиции», от 30.12.2012 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 (</w:t>
      </w:r>
      <w:r w:rsidRPr="005013A9">
        <w:rPr>
          <w:rFonts w:ascii="Georgia" w:eastAsia="Times New Roman" w:hAnsi="Georgia" w:cs="Times New Roman"/>
          <w:color w:val="3F4348"/>
          <w:sz w:val="24"/>
          <w:szCs w:val="24"/>
          <w:u w:val="single"/>
          <w:bdr w:val="none" w:sz="0" w:space="0" w:color="auto" w:frame="1"/>
          <w:lang w:eastAsia="ru-RU"/>
        </w:rPr>
        <w:t>сотрудники, имеющие специальные звания и проходящие службу в полиции, органах внутренних дел, учреждениях и органах уголовно-исполнительной системы, органах принудительного исполнения Российской Федерации, федеральной противопожарной службе Государственной противопожарной службы и таможенных органах Российской Федерации, лица, проходящие службу в войсках национальной гвардии Российской Федерации и имеющие специальные звания полиции</w:t>
      </w:r>
      <w:r w:rsidRPr="005013A9">
        <w:rPr>
          <w:rFonts w:ascii="Georgia" w:eastAsia="Times New Roman" w:hAnsi="Georgia" w:cs="Times New Roman"/>
          <w:color w:val="3F4348"/>
          <w:sz w:val="24"/>
          <w:szCs w:val="24"/>
          <w:bdr w:val="none" w:sz="0" w:space="0" w:color="auto" w:frame="1"/>
          <w:lang w:eastAsia="ru-RU"/>
        </w:rPr>
        <w:t>), – </w:t>
      </w:r>
      <w:r w:rsidRPr="005013A9">
        <w:rPr>
          <w:rFonts w:ascii="Georgia" w:eastAsia="Times New Roman" w:hAnsi="Georgia" w:cs="Times New Roman"/>
          <w:i/>
          <w:iCs/>
          <w:color w:val="3F4348"/>
          <w:sz w:val="24"/>
          <w:szCs w:val="24"/>
          <w:bdr w:val="none" w:sz="0" w:space="0" w:color="auto" w:frame="1"/>
          <w:lang w:eastAsia="ru-RU"/>
        </w:rPr>
        <w:t>оригинал и копию служебного удостоверения или справку о прохождении службы с указанием специального звания</w:t>
      </w:r>
      <w:r w:rsidRPr="005013A9">
        <w:rPr>
          <w:rFonts w:ascii="Georgia" w:eastAsia="Times New Roman" w:hAnsi="Georgia" w:cs="Times New Roman"/>
          <w:color w:val="3F4348"/>
          <w:sz w:val="24"/>
          <w:szCs w:val="24"/>
          <w:bdr w:val="none" w:sz="0" w:space="0" w:color="auto" w:frame="1"/>
          <w:lang w:eastAsia="ru-RU"/>
        </w:rPr>
        <w:t>;</w:t>
      </w:r>
    </w:p>
    <w:p w:rsidR="005013A9" w:rsidRPr="005013A9" w:rsidRDefault="005013A9" w:rsidP="005013A9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3F4348"/>
          <w:sz w:val="24"/>
          <w:szCs w:val="24"/>
          <w:lang w:eastAsia="ru-RU"/>
        </w:rPr>
      </w:pPr>
      <w:r w:rsidRPr="005013A9">
        <w:rPr>
          <w:rFonts w:ascii="Georgia" w:eastAsia="Times New Roman" w:hAnsi="Georgia" w:cs="Times New Roman"/>
          <w:color w:val="3F4348"/>
          <w:sz w:val="24"/>
          <w:szCs w:val="24"/>
          <w:bdr w:val="none" w:sz="0" w:space="0" w:color="auto" w:frame="1"/>
          <w:lang w:eastAsia="ru-RU"/>
        </w:rPr>
        <w:t xml:space="preserve">— для граждан, обладающих первоочередным правом в соответствии с Федеральными законами от 07.02.2011 № 3-ФЗ «О полиции», от 30.12.2012 № 283-ФЗ «О социальных гарантиях сотрудникам некоторых федеральных органов исполнительной </w:t>
      </w:r>
      <w:r w:rsidRPr="005013A9">
        <w:rPr>
          <w:rFonts w:ascii="Georgia" w:eastAsia="Times New Roman" w:hAnsi="Georgia" w:cs="Times New Roman"/>
          <w:color w:val="3F4348"/>
          <w:sz w:val="24"/>
          <w:szCs w:val="24"/>
          <w:bdr w:val="none" w:sz="0" w:space="0" w:color="auto" w:frame="1"/>
          <w:lang w:eastAsia="ru-RU"/>
        </w:rPr>
        <w:lastRenderedPageBreak/>
        <w:t>власти и внесении изменений в отдельные законодательные акты Российской Федерации», за исключением указанных в пункте 1 постановления Правительства Российской Федерации от 09.02.2004 № 65 «О дополнительных гарантиях и компенсациях военнослужащим и сотрудникам федеральных органов исполнительной власти, участвующим в контртеррористических операциях и обеспечивающим правопорядок и общественную безопасность на территории Северо-Кавказского региона Российской Федерации», — </w:t>
      </w:r>
      <w:r w:rsidRPr="005013A9">
        <w:rPr>
          <w:rFonts w:ascii="Georgia" w:eastAsia="Times New Roman" w:hAnsi="Georgia" w:cs="Times New Roman"/>
          <w:i/>
          <w:iCs/>
          <w:color w:val="3F4348"/>
          <w:sz w:val="24"/>
          <w:szCs w:val="24"/>
          <w:bdr w:val="none" w:sz="0" w:space="0" w:color="auto" w:frame="1"/>
          <w:lang w:eastAsia="ru-RU"/>
        </w:rPr>
        <w:t>документы (надлежащим образом заверенные копии документов), подтверждающие первоочередное право данных лиц;</w:t>
      </w:r>
    </w:p>
    <w:p w:rsidR="005013A9" w:rsidRPr="005013A9" w:rsidRDefault="005013A9" w:rsidP="005013A9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3F4348"/>
          <w:sz w:val="24"/>
          <w:szCs w:val="24"/>
          <w:lang w:eastAsia="ru-RU"/>
        </w:rPr>
      </w:pPr>
      <w:r w:rsidRPr="005013A9">
        <w:rPr>
          <w:rFonts w:ascii="Georgia" w:eastAsia="Times New Roman" w:hAnsi="Georgia" w:cs="Times New Roman"/>
          <w:color w:val="3F4348"/>
          <w:sz w:val="24"/>
          <w:szCs w:val="24"/>
          <w:bdr w:val="none" w:sz="0" w:space="0" w:color="auto" w:frame="1"/>
          <w:lang w:eastAsia="ru-RU"/>
        </w:rPr>
        <w:t>— для граждан, обладающих первоочередным правом в соответствии с Указом Президента Российской Федерации от 02.10.1992 № 1157 «О дополнительных мерах государственной поддержки инвалидов» (дети-инвалиды и дети, один из родителей которых является инвалидом), — </w:t>
      </w:r>
      <w:r w:rsidRPr="005013A9">
        <w:rPr>
          <w:rFonts w:ascii="Georgia" w:eastAsia="Times New Roman" w:hAnsi="Georgia" w:cs="Times New Roman"/>
          <w:i/>
          <w:iCs/>
          <w:color w:val="3F4348"/>
          <w:sz w:val="24"/>
          <w:szCs w:val="24"/>
          <w:bdr w:val="none" w:sz="0" w:space="0" w:color="auto" w:frame="1"/>
          <w:lang w:eastAsia="ru-RU"/>
        </w:rPr>
        <w:t>оригинал и копию справки бюро медико-социальной экспертизы, подтверждающую факт установления инвалидности.</w:t>
      </w:r>
    </w:p>
    <w:p w:rsidR="005013A9" w:rsidRPr="005013A9" w:rsidRDefault="005013A9" w:rsidP="005013A9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3F4348"/>
          <w:sz w:val="24"/>
          <w:szCs w:val="24"/>
          <w:lang w:eastAsia="ru-RU"/>
        </w:rPr>
      </w:pPr>
      <w:r w:rsidRPr="005013A9">
        <w:rPr>
          <w:rFonts w:ascii="Georgia" w:eastAsia="Times New Roman" w:hAnsi="Georgia" w:cs="Times New Roman"/>
          <w:b/>
          <w:bCs/>
          <w:color w:val="3F4348"/>
          <w:sz w:val="24"/>
          <w:szCs w:val="24"/>
          <w:bdr w:val="none" w:sz="0" w:space="0" w:color="auto" w:frame="1"/>
          <w:lang w:eastAsia="ru-RU"/>
        </w:rPr>
        <w:t>Для граждан, обладающих правом на внеочередное и первоочередное предоставление места в соответствии с Законом Кировской области от 14.10.2013 № 320-ЗО</w:t>
      </w:r>
    </w:p>
    <w:p w:rsidR="005013A9" w:rsidRPr="005013A9" w:rsidRDefault="005013A9" w:rsidP="005013A9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3F4348"/>
          <w:sz w:val="24"/>
          <w:szCs w:val="24"/>
          <w:lang w:eastAsia="ru-RU"/>
        </w:rPr>
      </w:pPr>
      <w:r w:rsidRPr="005013A9">
        <w:rPr>
          <w:rFonts w:ascii="Georgia" w:eastAsia="Times New Roman" w:hAnsi="Georgia" w:cs="Times New Roman"/>
          <w:b/>
          <w:bCs/>
          <w:color w:val="3F4348"/>
          <w:sz w:val="24"/>
          <w:szCs w:val="24"/>
          <w:bdr w:val="none" w:sz="0" w:space="0" w:color="auto" w:frame="1"/>
          <w:lang w:eastAsia="ru-RU"/>
        </w:rPr>
        <w:t>«Об образовании в Кировской области»:</w:t>
      </w:r>
    </w:p>
    <w:p w:rsidR="005013A9" w:rsidRPr="005013A9" w:rsidRDefault="005013A9" w:rsidP="005013A9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3F4348"/>
          <w:sz w:val="24"/>
          <w:szCs w:val="24"/>
          <w:lang w:eastAsia="ru-RU"/>
        </w:rPr>
      </w:pPr>
      <w:r w:rsidRPr="005013A9">
        <w:rPr>
          <w:rFonts w:ascii="Georgia" w:eastAsia="Times New Roman" w:hAnsi="Georgia" w:cs="Times New Roman"/>
          <w:color w:val="3F4348"/>
          <w:sz w:val="24"/>
          <w:szCs w:val="24"/>
          <w:bdr w:val="none" w:sz="0" w:space="0" w:color="auto" w:frame="1"/>
          <w:lang w:eastAsia="ru-RU"/>
        </w:rPr>
        <w:t>— для детей граждан, призванных на военную службу по мобилизации в Вооруженные Силы Российской Федерации, граждан, принимающих участие в специальной военной операции и заключивших не ранее 24 февраля 2022 года контракт о прохождении военной службы в Вооруженных Силах Российской Федерации или контракт о добровольном содействии в выполнении задач, возложенных на Вооруженные Силы Российской Федерации, — </w:t>
      </w:r>
      <w:r w:rsidRPr="005013A9">
        <w:rPr>
          <w:rFonts w:ascii="Georgia" w:eastAsia="Times New Roman" w:hAnsi="Georgia" w:cs="Times New Roman"/>
          <w:i/>
          <w:iCs/>
          <w:color w:val="3F4348"/>
          <w:sz w:val="24"/>
          <w:szCs w:val="24"/>
          <w:bdr w:val="none" w:sz="0" w:space="0" w:color="auto" w:frame="1"/>
          <w:lang w:eastAsia="ru-RU"/>
        </w:rPr>
        <w:t>справку военного комиссариата о прохождении военной службы;</w:t>
      </w:r>
    </w:p>
    <w:p w:rsidR="005013A9" w:rsidRPr="005013A9" w:rsidRDefault="005013A9" w:rsidP="005013A9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3F4348"/>
          <w:sz w:val="24"/>
          <w:szCs w:val="24"/>
          <w:lang w:eastAsia="ru-RU"/>
        </w:rPr>
      </w:pPr>
      <w:r w:rsidRPr="005013A9">
        <w:rPr>
          <w:rFonts w:ascii="Georgia" w:eastAsia="Times New Roman" w:hAnsi="Georgia" w:cs="Times New Roman"/>
          <w:color w:val="3F4348"/>
          <w:sz w:val="24"/>
          <w:szCs w:val="24"/>
          <w:bdr w:val="none" w:sz="0" w:space="0" w:color="auto" w:frame="1"/>
          <w:lang w:eastAsia="ru-RU"/>
        </w:rPr>
        <w:t>— для многодетных семей — </w:t>
      </w:r>
      <w:r w:rsidRPr="005013A9">
        <w:rPr>
          <w:rFonts w:ascii="Georgia" w:eastAsia="Times New Roman" w:hAnsi="Georgia" w:cs="Times New Roman"/>
          <w:i/>
          <w:iCs/>
          <w:color w:val="3F4348"/>
          <w:sz w:val="24"/>
          <w:szCs w:val="24"/>
          <w:bdr w:val="none" w:sz="0" w:space="0" w:color="auto" w:frame="1"/>
          <w:lang w:eastAsia="ru-RU"/>
        </w:rPr>
        <w:t>оригинал и копию удостоверения образца, установленного Правительством Российской Федерации, или сведения о присвоенном статусе многодетной семьи, полученные с помощью Единого портала;</w:t>
      </w:r>
    </w:p>
    <w:p w:rsidR="005013A9" w:rsidRPr="005013A9" w:rsidRDefault="005013A9" w:rsidP="005013A9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3F4348"/>
          <w:sz w:val="24"/>
          <w:szCs w:val="24"/>
          <w:lang w:eastAsia="ru-RU"/>
        </w:rPr>
      </w:pPr>
      <w:r w:rsidRPr="005013A9">
        <w:rPr>
          <w:rFonts w:ascii="Georgia" w:eastAsia="Times New Roman" w:hAnsi="Georgia" w:cs="Times New Roman"/>
          <w:color w:val="3F4348"/>
          <w:sz w:val="24"/>
          <w:szCs w:val="24"/>
          <w:bdr w:val="none" w:sz="0" w:space="0" w:color="auto" w:frame="1"/>
          <w:lang w:eastAsia="ru-RU"/>
        </w:rPr>
        <w:t>— для детей-сирот и детей, оставшихся без попечения родителей, находящихся под опекой, в приемной семье, — </w:t>
      </w:r>
      <w:r w:rsidRPr="005013A9">
        <w:rPr>
          <w:rFonts w:ascii="Georgia" w:eastAsia="Times New Roman" w:hAnsi="Georgia" w:cs="Times New Roman"/>
          <w:i/>
          <w:iCs/>
          <w:color w:val="3F4348"/>
          <w:sz w:val="24"/>
          <w:szCs w:val="24"/>
          <w:bdr w:val="none" w:sz="0" w:space="0" w:color="auto" w:frame="1"/>
          <w:lang w:eastAsia="ru-RU"/>
        </w:rPr>
        <w:t>копию акта органа опеки и попечительства о назначении опекуна и (или) оригинал и копию договора об осуществлении опеки либо о приемной семье;</w:t>
      </w:r>
    </w:p>
    <w:p w:rsidR="005013A9" w:rsidRPr="005013A9" w:rsidRDefault="005013A9" w:rsidP="005013A9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3F4348"/>
          <w:sz w:val="24"/>
          <w:szCs w:val="24"/>
          <w:lang w:eastAsia="ru-RU"/>
        </w:rPr>
      </w:pPr>
      <w:r w:rsidRPr="005013A9">
        <w:rPr>
          <w:rFonts w:ascii="Georgia" w:eastAsia="Times New Roman" w:hAnsi="Georgia" w:cs="Times New Roman"/>
          <w:color w:val="3F4348"/>
          <w:sz w:val="24"/>
          <w:szCs w:val="24"/>
          <w:bdr w:val="none" w:sz="0" w:space="0" w:color="auto" w:frame="1"/>
          <w:lang w:eastAsia="ru-RU"/>
        </w:rPr>
        <w:t>— для медицинских работников областных государственных медицинских организаций, оказывающих (участвующих в оказании) первичную медико-санитарную помощь, скорую, в том числе скорую специализированную, медицинскую помощь, — </w:t>
      </w:r>
      <w:r w:rsidRPr="005013A9">
        <w:rPr>
          <w:rFonts w:ascii="Georgia" w:eastAsia="Times New Roman" w:hAnsi="Georgia" w:cs="Times New Roman"/>
          <w:i/>
          <w:iCs/>
          <w:color w:val="3F4348"/>
          <w:sz w:val="24"/>
          <w:szCs w:val="24"/>
          <w:bdr w:val="none" w:sz="0" w:space="0" w:color="auto" w:frame="1"/>
          <w:lang w:eastAsia="ru-RU"/>
        </w:rPr>
        <w:t>справку с места работы, которая должна содержать следующие сведения:</w:t>
      </w:r>
    </w:p>
    <w:p w:rsidR="005013A9" w:rsidRPr="005013A9" w:rsidRDefault="005013A9" w:rsidP="005013A9">
      <w:pPr>
        <w:numPr>
          <w:ilvl w:val="0"/>
          <w:numId w:val="1"/>
        </w:numPr>
        <w:spacing w:after="0" w:line="240" w:lineRule="auto"/>
        <w:ind w:left="300"/>
        <w:jc w:val="both"/>
        <w:textAlignment w:val="baseline"/>
        <w:rPr>
          <w:rFonts w:ascii="Arial" w:eastAsia="Times New Roman" w:hAnsi="Arial" w:cs="Arial"/>
          <w:sz w:val="23"/>
          <w:szCs w:val="23"/>
          <w:lang w:eastAsia="ru-RU"/>
        </w:rPr>
      </w:pPr>
      <w:proofErr w:type="gramStart"/>
      <w:r w:rsidRPr="005013A9">
        <w:rPr>
          <w:rFonts w:ascii="Georgia" w:eastAsia="Times New Roman" w:hAnsi="Georgia" w:cs="Arial"/>
          <w:i/>
          <w:iCs/>
          <w:sz w:val="24"/>
          <w:szCs w:val="24"/>
          <w:bdr w:val="none" w:sz="0" w:space="0" w:color="auto" w:frame="1"/>
          <w:lang w:eastAsia="ru-RU"/>
        </w:rPr>
        <w:t>полное</w:t>
      </w:r>
      <w:proofErr w:type="gramEnd"/>
      <w:r w:rsidRPr="005013A9">
        <w:rPr>
          <w:rFonts w:ascii="Georgia" w:eastAsia="Times New Roman" w:hAnsi="Georgia" w:cs="Arial"/>
          <w:i/>
          <w:iCs/>
          <w:sz w:val="24"/>
          <w:szCs w:val="24"/>
          <w:bdr w:val="none" w:sz="0" w:space="0" w:color="auto" w:frame="1"/>
          <w:lang w:eastAsia="ru-RU"/>
        </w:rPr>
        <w:t xml:space="preserve"> наименование областной государственной медицинской организации,</w:t>
      </w:r>
    </w:p>
    <w:p w:rsidR="005013A9" w:rsidRPr="005013A9" w:rsidRDefault="005013A9" w:rsidP="005013A9">
      <w:pPr>
        <w:numPr>
          <w:ilvl w:val="0"/>
          <w:numId w:val="1"/>
        </w:numPr>
        <w:spacing w:after="0" w:line="240" w:lineRule="auto"/>
        <w:ind w:left="300"/>
        <w:jc w:val="both"/>
        <w:textAlignment w:val="baseline"/>
        <w:rPr>
          <w:rFonts w:ascii="Arial" w:eastAsia="Times New Roman" w:hAnsi="Arial" w:cs="Arial"/>
          <w:sz w:val="23"/>
          <w:szCs w:val="23"/>
          <w:lang w:eastAsia="ru-RU"/>
        </w:rPr>
      </w:pPr>
      <w:proofErr w:type="gramStart"/>
      <w:r w:rsidRPr="005013A9">
        <w:rPr>
          <w:rFonts w:ascii="Georgia" w:eastAsia="Times New Roman" w:hAnsi="Georgia" w:cs="Arial"/>
          <w:i/>
          <w:iCs/>
          <w:sz w:val="24"/>
          <w:szCs w:val="24"/>
          <w:bdr w:val="none" w:sz="0" w:space="0" w:color="auto" w:frame="1"/>
          <w:lang w:eastAsia="ru-RU"/>
        </w:rPr>
        <w:lastRenderedPageBreak/>
        <w:t>реквизиты</w:t>
      </w:r>
      <w:proofErr w:type="gramEnd"/>
      <w:r w:rsidRPr="005013A9">
        <w:rPr>
          <w:rFonts w:ascii="Georgia" w:eastAsia="Times New Roman" w:hAnsi="Georgia" w:cs="Arial"/>
          <w:i/>
          <w:iCs/>
          <w:sz w:val="24"/>
          <w:szCs w:val="24"/>
          <w:bdr w:val="none" w:sz="0" w:space="0" w:color="auto" w:frame="1"/>
          <w:lang w:eastAsia="ru-RU"/>
        </w:rPr>
        <w:t xml:space="preserve"> лицензии на осуществление медицинской деятельности с указанием осуществляемого вида лицензируемой деятельности (оказание первичной доврачебной медико-санитарной помощи, первичной врачебной медико-санитарной помощи, первичной специализированной медико-санитарной помощи, скорой, в том числе скорой специализированной, медицинской помощи),</w:t>
      </w:r>
    </w:p>
    <w:p w:rsidR="005013A9" w:rsidRPr="005013A9" w:rsidRDefault="005013A9" w:rsidP="005013A9">
      <w:pPr>
        <w:numPr>
          <w:ilvl w:val="0"/>
          <w:numId w:val="1"/>
        </w:numPr>
        <w:spacing w:after="0" w:line="240" w:lineRule="auto"/>
        <w:ind w:left="300"/>
        <w:jc w:val="both"/>
        <w:textAlignment w:val="baseline"/>
        <w:rPr>
          <w:rFonts w:ascii="Arial" w:eastAsia="Times New Roman" w:hAnsi="Arial" w:cs="Arial"/>
          <w:sz w:val="23"/>
          <w:szCs w:val="23"/>
          <w:lang w:eastAsia="ru-RU"/>
        </w:rPr>
      </w:pPr>
      <w:proofErr w:type="gramStart"/>
      <w:r w:rsidRPr="005013A9">
        <w:rPr>
          <w:rFonts w:ascii="Georgia" w:eastAsia="Times New Roman" w:hAnsi="Georgia" w:cs="Arial"/>
          <w:i/>
          <w:iCs/>
          <w:sz w:val="24"/>
          <w:szCs w:val="24"/>
          <w:bdr w:val="none" w:sz="0" w:space="0" w:color="auto" w:frame="1"/>
          <w:lang w:eastAsia="ru-RU"/>
        </w:rPr>
        <w:t>фамилию</w:t>
      </w:r>
      <w:proofErr w:type="gramEnd"/>
      <w:r w:rsidRPr="005013A9">
        <w:rPr>
          <w:rFonts w:ascii="Georgia" w:eastAsia="Times New Roman" w:hAnsi="Georgia" w:cs="Arial"/>
          <w:i/>
          <w:iCs/>
          <w:sz w:val="24"/>
          <w:szCs w:val="24"/>
          <w:bdr w:val="none" w:sz="0" w:space="0" w:color="auto" w:frame="1"/>
          <w:lang w:eastAsia="ru-RU"/>
        </w:rPr>
        <w:t>, имя, отчество медицинского работника,</w:t>
      </w:r>
    </w:p>
    <w:p w:rsidR="005013A9" w:rsidRPr="005013A9" w:rsidRDefault="005013A9" w:rsidP="005013A9">
      <w:pPr>
        <w:numPr>
          <w:ilvl w:val="0"/>
          <w:numId w:val="1"/>
        </w:numPr>
        <w:spacing w:after="0" w:line="240" w:lineRule="auto"/>
        <w:ind w:left="300"/>
        <w:jc w:val="both"/>
        <w:textAlignment w:val="baseline"/>
        <w:rPr>
          <w:rFonts w:ascii="Arial" w:eastAsia="Times New Roman" w:hAnsi="Arial" w:cs="Arial"/>
          <w:sz w:val="23"/>
          <w:szCs w:val="23"/>
          <w:lang w:eastAsia="ru-RU"/>
        </w:rPr>
      </w:pPr>
      <w:proofErr w:type="gramStart"/>
      <w:r w:rsidRPr="005013A9">
        <w:rPr>
          <w:rFonts w:ascii="Georgia" w:eastAsia="Times New Roman" w:hAnsi="Georgia" w:cs="Arial"/>
          <w:i/>
          <w:iCs/>
          <w:sz w:val="24"/>
          <w:szCs w:val="24"/>
          <w:bdr w:val="none" w:sz="0" w:space="0" w:color="auto" w:frame="1"/>
          <w:lang w:eastAsia="ru-RU"/>
        </w:rPr>
        <w:t>наименование</w:t>
      </w:r>
      <w:proofErr w:type="gramEnd"/>
      <w:r w:rsidRPr="005013A9">
        <w:rPr>
          <w:rFonts w:ascii="Georgia" w:eastAsia="Times New Roman" w:hAnsi="Georgia" w:cs="Arial"/>
          <w:i/>
          <w:iCs/>
          <w:sz w:val="24"/>
          <w:szCs w:val="24"/>
          <w:bdr w:val="none" w:sz="0" w:space="0" w:color="auto" w:frame="1"/>
          <w:lang w:eastAsia="ru-RU"/>
        </w:rPr>
        <w:t xml:space="preserve"> занимаемой должности работника (с указанием реквизитов распорядительного акта о назначении на должность),</w:t>
      </w:r>
    </w:p>
    <w:p w:rsidR="005013A9" w:rsidRPr="005013A9" w:rsidRDefault="005013A9" w:rsidP="005013A9">
      <w:pPr>
        <w:numPr>
          <w:ilvl w:val="0"/>
          <w:numId w:val="1"/>
        </w:numPr>
        <w:spacing w:after="0" w:line="240" w:lineRule="auto"/>
        <w:ind w:left="300"/>
        <w:jc w:val="both"/>
        <w:textAlignment w:val="baseline"/>
        <w:rPr>
          <w:rFonts w:ascii="Arial" w:eastAsia="Times New Roman" w:hAnsi="Arial" w:cs="Arial"/>
          <w:sz w:val="23"/>
          <w:szCs w:val="23"/>
          <w:lang w:eastAsia="ru-RU"/>
        </w:rPr>
      </w:pPr>
      <w:proofErr w:type="gramStart"/>
      <w:r w:rsidRPr="005013A9">
        <w:rPr>
          <w:rFonts w:ascii="Georgia" w:eastAsia="Times New Roman" w:hAnsi="Georgia" w:cs="Arial"/>
          <w:i/>
          <w:iCs/>
          <w:sz w:val="24"/>
          <w:szCs w:val="24"/>
          <w:bdr w:val="none" w:sz="0" w:space="0" w:color="auto" w:frame="1"/>
          <w:lang w:eastAsia="ru-RU"/>
        </w:rPr>
        <w:t>вид</w:t>
      </w:r>
      <w:proofErr w:type="gramEnd"/>
      <w:r w:rsidRPr="005013A9">
        <w:rPr>
          <w:rFonts w:ascii="Georgia" w:eastAsia="Times New Roman" w:hAnsi="Georgia" w:cs="Arial"/>
          <w:i/>
          <w:iCs/>
          <w:sz w:val="24"/>
          <w:szCs w:val="24"/>
          <w:bdr w:val="none" w:sz="0" w:space="0" w:color="auto" w:frame="1"/>
          <w:lang w:eastAsia="ru-RU"/>
        </w:rPr>
        <w:t xml:space="preserve"> деятельности, которую осуществляет медицинский работник в рамках выполнения своих должностных обязанностей (оказание первичной доврачебной медико-санитарной помощи, первичной врачебной медико-санитарной помощи, первичной специализированной медико-санитарной помощи, скорой, в том числе скорой специализированной, медицинской помощи);</w:t>
      </w:r>
    </w:p>
    <w:p w:rsidR="005013A9" w:rsidRPr="005013A9" w:rsidRDefault="005013A9" w:rsidP="005013A9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3F4348"/>
          <w:sz w:val="24"/>
          <w:szCs w:val="24"/>
          <w:lang w:eastAsia="ru-RU"/>
        </w:rPr>
      </w:pPr>
      <w:r w:rsidRPr="005013A9">
        <w:rPr>
          <w:rFonts w:ascii="Georgia" w:eastAsia="Times New Roman" w:hAnsi="Georgia" w:cs="Times New Roman"/>
          <w:color w:val="3F4348"/>
          <w:sz w:val="24"/>
          <w:szCs w:val="24"/>
          <w:bdr w:val="none" w:sz="0" w:space="0" w:color="auto" w:frame="1"/>
          <w:lang w:eastAsia="ru-RU"/>
        </w:rPr>
        <w:t>— для педагогических работников областных государственных и муниципальных образовательных организаций — </w:t>
      </w:r>
      <w:r w:rsidRPr="005013A9">
        <w:rPr>
          <w:rFonts w:ascii="Georgia" w:eastAsia="Times New Roman" w:hAnsi="Georgia" w:cs="Times New Roman"/>
          <w:i/>
          <w:iCs/>
          <w:color w:val="3F4348"/>
          <w:sz w:val="24"/>
          <w:szCs w:val="24"/>
          <w:bdr w:val="none" w:sz="0" w:space="0" w:color="auto" w:frame="1"/>
          <w:lang w:eastAsia="ru-RU"/>
        </w:rPr>
        <w:t>справку с места работы, которая должна содержать следующие сведения:</w:t>
      </w:r>
    </w:p>
    <w:p w:rsidR="005013A9" w:rsidRPr="005013A9" w:rsidRDefault="005013A9" w:rsidP="005013A9">
      <w:pPr>
        <w:numPr>
          <w:ilvl w:val="0"/>
          <w:numId w:val="2"/>
        </w:numPr>
        <w:spacing w:after="0" w:line="240" w:lineRule="auto"/>
        <w:ind w:left="300"/>
        <w:jc w:val="both"/>
        <w:textAlignment w:val="baseline"/>
        <w:rPr>
          <w:rFonts w:ascii="Arial" w:eastAsia="Times New Roman" w:hAnsi="Arial" w:cs="Arial"/>
          <w:sz w:val="23"/>
          <w:szCs w:val="23"/>
          <w:lang w:eastAsia="ru-RU"/>
        </w:rPr>
      </w:pPr>
      <w:proofErr w:type="gramStart"/>
      <w:r w:rsidRPr="005013A9">
        <w:rPr>
          <w:rFonts w:ascii="Georgia" w:eastAsia="Times New Roman" w:hAnsi="Georgia" w:cs="Arial"/>
          <w:i/>
          <w:iCs/>
          <w:sz w:val="24"/>
          <w:szCs w:val="24"/>
          <w:bdr w:val="none" w:sz="0" w:space="0" w:color="auto" w:frame="1"/>
          <w:lang w:eastAsia="ru-RU"/>
        </w:rPr>
        <w:t>полное</w:t>
      </w:r>
      <w:proofErr w:type="gramEnd"/>
      <w:r w:rsidRPr="005013A9">
        <w:rPr>
          <w:rFonts w:ascii="Georgia" w:eastAsia="Times New Roman" w:hAnsi="Georgia" w:cs="Arial"/>
          <w:i/>
          <w:iCs/>
          <w:sz w:val="24"/>
          <w:szCs w:val="24"/>
          <w:bdr w:val="none" w:sz="0" w:space="0" w:color="auto" w:frame="1"/>
          <w:lang w:eastAsia="ru-RU"/>
        </w:rPr>
        <w:t xml:space="preserve"> наименование областной государственной или муниципальной образовательной организации,</w:t>
      </w:r>
    </w:p>
    <w:p w:rsidR="005013A9" w:rsidRPr="005013A9" w:rsidRDefault="005013A9" w:rsidP="005013A9">
      <w:pPr>
        <w:numPr>
          <w:ilvl w:val="0"/>
          <w:numId w:val="2"/>
        </w:numPr>
        <w:spacing w:after="0" w:line="240" w:lineRule="auto"/>
        <w:ind w:left="300"/>
        <w:jc w:val="both"/>
        <w:textAlignment w:val="baseline"/>
        <w:rPr>
          <w:rFonts w:ascii="Arial" w:eastAsia="Times New Roman" w:hAnsi="Arial" w:cs="Arial"/>
          <w:sz w:val="23"/>
          <w:szCs w:val="23"/>
          <w:lang w:eastAsia="ru-RU"/>
        </w:rPr>
      </w:pPr>
      <w:proofErr w:type="gramStart"/>
      <w:r w:rsidRPr="005013A9">
        <w:rPr>
          <w:rFonts w:ascii="Georgia" w:eastAsia="Times New Roman" w:hAnsi="Georgia" w:cs="Arial"/>
          <w:i/>
          <w:iCs/>
          <w:sz w:val="24"/>
          <w:szCs w:val="24"/>
          <w:bdr w:val="none" w:sz="0" w:space="0" w:color="auto" w:frame="1"/>
          <w:lang w:eastAsia="ru-RU"/>
        </w:rPr>
        <w:t>реквизиты</w:t>
      </w:r>
      <w:proofErr w:type="gramEnd"/>
      <w:r w:rsidRPr="005013A9">
        <w:rPr>
          <w:rFonts w:ascii="Georgia" w:eastAsia="Times New Roman" w:hAnsi="Georgia" w:cs="Arial"/>
          <w:i/>
          <w:iCs/>
          <w:sz w:val="24"/>
          <w:szCs w:val="24"/>
          <w:bdr w:val="none" w:sz="0" w:space="0" w:color="auto" w:frame="1"/>
          <w:lang w:eastAsia="ru-RU"/>
        </w:rPr>
        <w:t xml:space="preserve"> лицензии на осуществление образовательной деятельности,</w:t>
      </w:r>
    </w:p>
    <w:p w:rsidR="005013A9" w:rsidRPr="005013A9" w:rsidRDefault="005013A9" w:rsidP="005013A9">
      <w:pPr>
        <w:numPr>
          <w:ilvl w:val="0"/>
          <w:numId w:val="2"/>
        </w:numPr>
        <w:spacing w:after="0" w:line="240" w:lineRule="auto"/>
        <w:ind w:left="300"/>
        <w:jc w:val="both"/>
        <w:textAlignment w:val="baseline"/>
        <w:rPr>
          <w:rFonts w:ascii="Arial" w:eastAsia="Times New Roman" w:hAnsi="Arial" w:cs="Arial"/>
          <w:sz w:val="23"/>
          <w:szCs w:val="23"/>
          <w:lang w:eastAsia="ru-RU"/>
        </w:rPr>
      </w:pPr>
      <w:proofErr w:type="gramStart"/>
      <w:r w:rsidRPr="005013A9">
        <w:rPr>
          <w:rFonts w:ascii="Georgia" w:eastAsia="Times New Roman" w:hAnsi="Georgia" w:cs="Arial"/>
          <w:i/>
          <w:iCs/>
          <w:sz w:val="24"/>
          <w:szCs w:val="24"/>
          <w:bdr w:val="none" w:sz="0" w:space="0" w:color="auto" w:frame="1"/>
          <w:lang w:eastAsia="ru-RU"/>
        </w:rPr>
        <w:t>фамилию</w:t>
      </w:r>
      <w:proofErr w:type="gramEnd"/>
      <w:r w:rsidRPr="005013A9">
        <w:rPr>
          <w:rFonts w:ascii="Georgia" w:eastAsia="Times New Roman" w:hAnsi="Georgia" w:cs="Arial"/>
          <w:i/>
          <w:iCs/>
          <w:sz w:val="24"/>
          <w:szCs w:val="24"/>
          <w:bdr w:val="none" w:sz="0" w:space="0" w:color="auto" w:frame="1"/>
          <w:lang w:eastAsia="ru-RU"/>
        </w:rPr>
        <w:t>, имя, отчество педагогического работника и наименование занимаемой им должности (с указанием реквизитов распорядительного акта о его назначении на должность);</w:t>
      </w:r>
    </w:p>
    <w:p w:rsidR="005013A9" w:rsidRPr="005013A9" w:rsidRDefault="005013A9" w:rsidP="005013A9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3F4348"/>
          <w:sz w:val="24"/>
          <w:szCs w:val="24"/>
          <w:lang w:eastAsia="ru-RU"/>
        </w:rPr>
      </w:pPr>
      <w:r w:rsidRPr="005013A9">
        <w:rPr>
          <w:rFonts w:ascii="Georgia" w:eastAsia="Times New Roman" w:hAnsi="Georgia" w:cs="Times New Roman"/>
          <w:color w:val="3F4348"/>
          <w:sz w:val="24"/>
          <w:szCs w:val="24"/>
          <w:bdr w:val="none" w:sz="0" w:space="0" w:color="auto" w:frame="1"/>
          <w:lang w:eastAsia="ru-RU"/>
        </w:rPr>
        <w:t>— для детей ветеранов боевых действий</w:t>
      </w:r>
      <w:r w:rsidRPr="005013A9">
        <w:rPr>
          <w:rFonts w:ascii="Georgia" w:eastAsia="Times New Roman" w:hAnsi="Georgia" w:cs="Times New Roman"/>
          <w:i/>
          <w:iCs/>
          <w:color w:val="3F4348"/>
          <w:sz w:val="24"/>
          <w:szCs w:val="24"/>
          <w:bdr w:val="none" w:sz="0" w:space="0" w:color="auto" w:frame="1"/>
          <w:lang w:eastAsia="ru-RU"/>
        </w:rPr>
        <w:t> — удостоверение ветерана боевых действий, социальный военный контракт, заключенный между Правительством Кировской области и участником специальной военной операции по форме, установленной постановлением Правительства Кировской области от 07.10.2022 № 548-П «О дополнительной социальной поддержке отдельных категорий граждан», либо документы (надлежащим образом заверенные копии документов), подтверждающие участие в специальной военной операции, свидетельство о рождении ребенка.</w:t>
      </w:r>
    </w:p>
    <w:p w:rsidR="005013A9" w:rsidRPr="005013A9" w:rsidRDefault="005013A9" w:rsidP="005013A9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3F4348"/>
          <w:sz w:val="24"/>
          <w:szCs w:val="24"/>
          <w:lang w:eastAsia="ru-RU"/>
        </w:rPr>
      </w:pPr>
      <w:r w:rsidRPr="005013A9">
        <w:rPr>
          <w:rFonts w:ascii="Georgia" w:eastAsia="Times New Roman" w:hAnsi="Georgia" w:cs="Times New Roman"/>
          <w:b/>
          <w:bCs/>
          <w:color w:val="FF0000"/>
          <w:sz w:val="24"/>
          <w:szCs w:val="24"/>
          <w:u w:val="single"/>
          <w:bdr w:val="none" w:sz="0" w:space="0" w:color="auto" w:frame="1"/>
          <w:lang w:eastAsia="ru-RU"/>
        </w:rPr>
        <w:t>!!! Справка о работе (прохождении службы), справка с места работы должны быть выданы по месту работы (службы) не ранее чем за один месяц до даты ее представления.</w:t>
      </w:r>
    </w:p>
    <w:p w:rsidR="005013A9" w:rsidRPr="005013A9" w:rsidRDefault="005013A9" w:rsidP="005013A9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3F4348"/>
          <w:sz w:val="24"/>
          <w:szCs w:val="24"/>
          <w:lang w:eastAsia="ru-RU"/>
        </w:rPr>
      </w:pPr>
      <w:r w:rsidRPr="005013A9">
        <w:rPr>
          <w:rFonts w:ascii="Georgia" w:eastAsia="Times New Roman" w:hAnsi="Georgia" w:cs="Times New Roman"/>
          <w:color w:val="3F4348"/>
          <w:sz w:val="24"/>
          <w:szCs w:val="24"/>
          <w:bdr w:val="none" w:sz="0" w:space="0" w:color="auto" w:frame="1"/>
          <w:lang w:eastAsia="ru-RU"/>
        </w:rPr>
        <w:t>Доступна подача заявлений в электронном виде с помощью федеральной государственной информационной системы </w:t>
      </w:r>
      <w:hyperlink r:id="rId5" w:tgtFrame="_blank" w:history="1">
        <w:r w:rsidRPr="005013A9">
          <w:rPr>
            <w:rFonts w:ascii="Arial" w:eastAsia="Times New Roman" w:hAnsi="Arial" w:cs="Arial"/>
            <w:color w:val="0066FF"/>
            <w:sz w:val="24"/>
            <w:szCs w:val="24"/>
            <w:bdr w:val="none" w:sz="0" w:space="0" w:color="auto" w:frame="1"/>
            <w:lang w:eastAsia="ru-RU"/>
          </w:rPr>
          <w:t>«Единый портал государственных и муниципальных услуг»</w:t>
        </w:r>
      </w:hyperlink>
      <w:r w:rsidRPr="005013A9">
        <w:rPr>
          <w:rFonts w:ascii="Georgia" w:eastAsia="Times New Roman" w:hAnsi="Georgia" w:cs="Times New Roman"/>
          <w:color w:val="3F4348"/>
          <w:sz w:val="24"/>
          <w:szCs w:val="24"/>
          <w:bdr w:val="none" w:sz="0" w:space="0" w:color="auto" w:frame="1"/>
          <w:lang w:eastAsia="ru-RU"/>
        </w:rPr>
        <w:t>.</w:t>
      </w:r>
    </w:p>
    <w:p w:rsidR="005013A9" w:rsidRPr="005013A9" w:rsidRDefault="005013A9" w:rsidP="005013A9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3F4348"/>
          <w:sz w:val="24"/>
          <w:szCs w:val="24"/>
          <w:lang w:eastAsia="ru-RU"/>
        </w:rPr>
      </w:pPr>
      <w:r w:rsidRPr="005013A9">
        <w:rPr>
          <w:rFonts w:ascii="Georgia" w:eastAsia="Times New Roman" w:hAnsi="Georgia" w:cs="Times New Roman"/>
          <w:color w:val="3F4348"/>
          <w:sz w:val="24"/>
          <w:szCs w:val="24"/>
          <w:bdr w:val="none" w:sz="0" w:space="0" w:color="auto" w:frame="1"/>
          <w:lang w:eastAsia="ru-RU"/>
        </w:rPr>
        <w:t>При использовании электронного сервиса для постановки на учет ребенка заявитель направляет заполненное электронное заявление и прикрепляет необходимые документы из числа вышеперечисленных в электронном виде.</w:t>
      </w:r>
    </w:p>
    <w:p w:rsidR="005013A9" w:rsidRPr="005013A9" w:rsidRDefault="005013A9" w:rsidP="005013A9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3F4348"/>
          <w:sz w:val="24"/>
          <w:szCs w:val="24"/>
          <w:lang w:eastAsia="ru-RU"/>
        </w:rPr>
      </w:pPr>
      <w:r w:rsidRPr="005013A9">
        <w:rPr>
          <w:rFonts w:ascii="Georgia" w:eastAsia="Times New Roman" w:hAnsi="Georgia" w:cs="Times New Roman"/>
          <w:b/>
          <w:bCs/>
          <w:color w:val="3F4348"/>
          <w:sz w:val="24"/>
          <w:szCs w:val="24"/>
          <w:bdr w:val="none" w:sz="0" w:space="0" w:color="auto" w:frame="1"/>
          <w:lang w:eastAsia="ru-RU"/>
        </w:rPr>
        <w:lastRenderedPageBreak/>
        <w:t>Документом, подтверждающим регистрацию заявления и постановку на учет ребенка в подсистеме «Доступность дошкольного образования» региональной информационной системы «Единая региональная информационная система образования Кировской области», является уведомление (талон регистрации), подписанное ответственным за прием заявлений специалистом.</w:t>
      </w:r>
    </w:p>
    <w:p w:rsidR="005013A9" w:rsidRPr="005013A9" w:rsidRDefault="005013A9" w:rsidP="005013A9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3F4348"/>
          <w:sz w:val="24"/>
          <w:szCs w:val="24"/>
          <w:lang w:eastAsia="ru-RU"/>
        </w:rPr>
      </w:pPr>
      <w:r w:rsidRPr="005013A9">
        <w:rPr>
          <w:rFonts w:ascii="Georgia" w:eastAsia="Times New Roman" w:hAnsi="Georgia" w:cs="Times New Roman"/>
          <w:b/>
          <w:bCs/>
          <w:color w:val="3F4348"/>
          <w:sz w:val="24"/>
          <w:szCs w:val="24"/>
          <w:bdr w:val="none" w:sz="0" w:space="0" w:color="auto" w:frame="1"/>
          <w:lang w:eastAsia="ru-RU"/>
        </w:rPr>
        <w:t>Один из родителей (законных представителей) вправе получить уведомление (талон регистрации), обратившись лично в часы работы Центра, установленные для личного приема граждан по адресу: ул. Профсоюзная, д. 41а, каб.11</w:t>
      </w:r>
      <w:r w:rsidRPr="005013A9">
        <w:rPr>
          <w:rFonts w:ascii="Georgia" w:eastAsia="Times New Roman" w:hAnsi="Georgia" w:cs="Times New Roman"/>
          <w:color w:val="3F4348"/>
          <w:sz w:val="24"/>
          <w:szCs w:val="24"/>
          <w:bdr w:val="none" w:sz="0" w:space="0" w:color="auto" w:frame="1"/>
          <w:lang w:eastAsia="ru-RU"/>
        </w:rPr>
        <w:t> (телефон 41-77-66).</w:t>
      </w:r>
    </w:p>
    <w:p w:rsidR="005013A9" w:rsidRPr="005013A9" w:rsidRDefault="005013A9" w:rsidP="005013A9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3F4348"/>
          <w:sz w:val="24"/>
          <w:szCs w:val="24"/>
          <w:lang w:eastAsia="ru-RU"/>
        </w:rPr>
      </w:pPr>
      <w:r w:rsidRPr="005013A9">
        <w:rPr>
          <w:rFonts w:ascii="Georgia" w:eastAsia="Times New Roman" w:hAnsi="Georgia" w:cs="Times New Roman"/>
          <w:color w:val="3F4348"/>
          <w:sz w:val="24"/>
          <w:szCs w:val="24"/>
          <w:bdr w:val="none" w:sz="0" w:space="0" w:color="auto" w:frame="1"/>
          <w:lang w:eastAsia="ru-RU"/>
        </w:rPr>
        <w:t>Уведомление (талон регистрации) выдается специалистом родителю (законному представителю) при предъявлении им своего </w:t>
      </w:r>
      <w:r w:rsidRPr="005013A9">
        <w:rPr>
          <w:rFonts w:ascii="Georgia" w:eastAsia="Times New Roman" w:hAnsi="Georgia" w:cs="Times New Roman"/>
          <w:b/>
          <w:bCs/>
          <w:color w:val="3F4348"/>
          <w:sz w:val="24"/>
          <w:szCs w:val="24"/>
          <w:u w:val="single"/>
          <w:bdr w:val="none" w:sz="0" w:space="0" w:color="auto" w:frame="1"/>
          <w:lang w:eastAsia="ru-RU"/>
        </w:rPr>
        <w:t>паспорта </w:t>
      </w:r>
      <w:r w:rsidRPr="005013A9">
        <w:rPr>
          <w:rFonts w:ascii="Georgia" w:eastAsia="Times New Roman" w:hAnsi="Georgia" w:cs="Times New Roman"/>
          <w:color w:val="3F4348"/>
          <w:sz w:val="24"/>
          <w:szCs w:val="24"/>
          <w:bdr w:val="none" w:sz="0" w:space="0" w:color="auto" w:frame="1"/>
          <w:lang w:eastAsia="ru-RU"/>
        </w:rPr>
        <w:t>и</w:t>
      </w:r>
      <w:r w:rsidRPr="005013A9">
        <w:rPr>
          <w:rFonts w:ascii="Georgia" w:eastAsia="Times New Roman" w:hAnsi="Georgia" w:cs="Times New Roman"/>
          <w:b/>
          <w:bCs/>
          <w:color w:val="3F4348"/>
          <w:sz w:val="24"/>
          <w:szCs w:val="24"/>
          <w:u w:val="single"/>
          <w:bdr w:val="none" w:sz="0" w:space="0" w:color="auto" w:frame="1"/>
          <w:lang w:eastAsia="ru-RU"/>
        </w:rPr>
        <w:t> свидетельства о рождении ребенка, поставленного на учет</w:t>
      </w:r>
      <w:r w:rsidRPr="005013A9">
        <w:rPr>
          <w:rFonts w:ascii="Georgia" w:eastAsia="Times New Roman" w:hAnsi="Georgia" w:cs="Times New Roman"/>
          <w:color w:val="3F4348"/>
          <w:sz w:val="24"/>
          <w:szCs w:val="24"/>
          <w:bdr w:val="none" w:sz="0" w:space="0" w:color="auto" w:frame="1"/>
          <w:lang w:eastAsia="ru-RU"/>
        </w:rPr>
        <w:t>.</w:t>
      </w:r>
    </w:p>
    <w:p w:rsidR="005013A9" w:rsidRPr="005013A9" w:rsidRDefault="005013A9" w:rsidP="005013A9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3F4348"/>
          <w:sz w:val="24"/>
          <w:szCs w:val="24"/>
          <w:lang w:eastAsia="ru-RU"/>
        </w:rPr>
      </w:pPr>
      <w:r w:rsidRPr="005013A9">
        <w:rPr>
          <w:rFonts w:ascii="Georgia" w:eastAsia="Times New Roman" w:hAnsi="Georgia" w:cs="Times New Roman"/>
          <w:b/>
          <w:bCs/>
          <w:color w:val="3F4348"/>
          <w:sz w:val="24"/>
          <w:szCs w:val="24"/>
          <w:u w:val="single"/>
          <w:bdr w:val="none" w:sz="0" w:space="0" w:color="auto" w:frame="1"/>
          <w:lang w:eastAsia="ru-RU"/>
        </w:rPr>
        <w:t>График приема граждан:</w:t>
      </w:r>
    </w:p>
    <w:p w:rsidR="005013A9" w:rsidRPr="005013A9" w:rsidRDefault="005013A9" w:rsidP="005013A9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3F4348"/>
          <w:sz w:val="24"/>
          <w:szCs w:val="24"/>
          <w:lang w:eastAsia="ru-RU"/>
        </w:rPr>
      </w:pPr>
      <w:proofErr w:type="gramStart"/>
      <w:r w:rsidRPr="005013A9">
        <w:rPr>
          <w:rFonts w:ascii="Georgia" w:eastAsia="Times New Roman" w:hAnsi="Georgia" w:cs="Times New Roman"/>
          <w:color w:val="3F4348"/>
          <w:sz w:val="24"/>
          <w:szCs w:val="24"/>
          <w:bdr w:val="none" w:sz="0" w:space="0" w:color="auto" w:frame="1"/>
          <w:lang w:eastAsia="ru-RU"/>
        </w:rPr>
        <w:t>понедельник</w:t>
      </w:r>
      <w:proofErr w:type="gramEnd"/>
      <w:r w:rsidRPr="005013A9">
        <w:rPr>
          <w:rFonts w:ascii="Georgia" w:eastAsia="Times New Roman" w:hAnsi="Georgia" w:cs="Times New Roman"/>
          <w:color w:val="3F4348"/>
          <w:sz w:val="24"/>
          <w:szCs w:val="24"/>
          <w:bdr w:val="none" w:sz="0" w:space="0" w:color="auto" w:frame="1"/>
          <w:lang w:eastAsia="ru-RU"/>
        </w:rPr>
        <w:t xml:space="preserve"> – с 9:00 до 12:00</w:t>
      </w:r>
    </w:p>
    <w:p w:rsidR="005013A9" w:rsidRPr="005013A9" w:rsidRDefault="005013A9" w:rsidP="005013A9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3F4348"/>
          <w:sz w:val="24"/>
          <w:szCs w:val="24"/>
          <w:lang w:eastAsia="ru-RU"/>
        </w:rPr>
      </w:pPr>
      <w:proofErr w:type="gramStart"/>
      <w:r w:rsidRPr="005013A9">
        <w:rPr>
          <w:rFonts w:ascii="Georgia" w:eastAsia="Times New Roman" w:hAnsi="Georgia" w:cs="Times New Roman"/>
          <w:color w:val="3F4348"/>
          <w:sz w:val="24"/>
          <w:szCs w:val="24"/>
          <w:bdr w:val="none" w:sz="0" w:space="0" w:color="auto" w:frame="1"/>
          <w:lang w:eastAsia="ru-RU"/>
        </w:rPr>
        <w:t>вторник</w:t>
      </w:r>
      <w:proofErr w:type="gramEnd"/>
      <w:r w:rsidRPr="005013A9">
        <w:rPr>
          <w:rFonts w:ascii="Georgia" w:eastAsia="Times New Roman" w:hAnsi="Georgia" w:cs="Times New Roman"/>
          <w:color w:val="3F4348"/>
          <w:sz w:val="24"/>
          <w:szCs w:val="24"/>
          <w:bdr w:val="none" w:sz="0" w:space="0" w:color="auto" w:frame="1"/>
          <w:lang w:eastAsia="ru-RU"/>
        </w:rPr>
        <w:t xml:space="preserve"> – с 13:00 до 18:00</w:t>
      </w:r>
    </w:p>
    <w:p w:rsidR="005013A9" w:rsidRPr="005013A9" w:rsidRDefault="005013A9" w:rsidP="005013A9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3F4348"/>
          <w:sz w:val="24"/>
          <w:szCs w:val="24"/>
          <w:lang w:eastAsia="ru-RU"/>
        </w:rPr>
      </w:pPr>
      <w:proofErr w:type="gramStart"/>
      <w:r w:rsidRPr="005013A9">
        <w:rPr>
          <w:rFonts w:ascii="Georgia" w:eastAsia="Times New Roman" w:hAnsi="Georgia" w:cs="Times New Roman"/>
          <w:color w:val="3F4348"/>
          <w:sz w:val="24"/>
          <w:szCs w:val="24"/>
          <w:bdr w:val="none" w:sz="0" w:space="0" w:color="auto" w:frame="1"/>
          <w:lang w:eastAsia="ru-RU"/>
        </w:rPr>
        <w:t>среда</w:t>
      </w:r>
      <w:proofErr w:type="gramEnd"/>
      <w:r w:rsidRPr="005013A9">
        <w:rPr>
          <w:rFonts w:ascii="Georgia" w:eastAsia="Times New Roman" w:hAnsi="Georgia" w:cs="Times New Roman"/>
          <w:color w:val="3F4348"/>
          <w:sz w:val="24"/>
          <w:szCs w:val="24"/>
          <w:bdr w:val="none" w:sz="0" w:space="0" w:color="auto" w:frame="1"/>
          <w:lang w:eastAsia="ru-RU"/>
        </w:rPr>
        <w:t>, четверг – с 10:00 до 16:00</w:t>
      </w:r>
    </w:p>
    <w:p w:rsidR="005013A9" w:rsidRPr="005013A9" w:rsidRDefault="005013A9" w:rsidP="005013A9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3F4348"/>
          <w:sz w:val="24"/>
          <w:szCs w:val="24"/>
          <w:lang w:eastAsia="ru-RU"/>
        </w:rPr>
      </w:pPr>
      <w:r w:rsidRPr="005013A9">
        <w:rPr>
          <w:rFonts w:ascii="Georgia" w:eastAsia="Times New Roman" w:hAnsi="Georgia" w:cs="Times New Roman"/>
          <w:color w:val="3F4348"/>
          <w:sz w:val="24"/>
          <w:szCs w:val="24"/>
          <w:bdr w:val="none" w:sz="0" w:space="0" w:color="auto" w:frame="1"/>
          <w:lang w:eastAsia="ru-RU"/>
        </w:rPr>
        <w:t>Обед – с 12:15 до 13:00</w:t>
      </w:r>
    </w:p>
    <w:p w:rsidR="00F458B4" w:rsidRPr="005013A9" w:rsidRDefault="00F458B4" w:rsidP="005013A9">
      <w:bookmarkStart w:id="0" w:name="_GoBack"/>
      <w:bookmarkEnd w:id="0"/>
    </w:p>
    <w:sectPr w:rsidR="00F458B4" w:rsidRPr="005013A9" w:rsidSect="005773B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D33066"/>
    <w:multiLevelType w:val="multilevel"/>
    <w:tmpl w:val="C5EEE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A433009"/>
    <w:multiLevelType w:val="multilevel"/>
    <w:tmpl w:val="318E8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E26"/>
    <w:rsid w:val="005013A9"/>
    <w:rsid w:val="005773BD"/>
    <w:rsid w:val="00615249"/>
    <w:rsid w:val="0068558B"/>
    <w:rsid w:val="00893848"/>
    <w:rsid w:val="00BE3361"/>
    <w:rsid w:val="00EA19E6"/>
    <w:rsid w:val="00F458B4"/>
    <w:rsid w:val="00F8408E"/>
    <w:rsid w:val="00F90E26"/>
    <w:rsid w:val="00FD1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E393AD-9352-4EAE-9BD7-937942A0E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773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364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73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8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21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693435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gosuslugi.ru/group/kindergarten_enrollmen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1926</Words>
  <Characters>10979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2025-07-14T05:54:00Z</cp:lastPrinted>
  <dcterms:created xsi:type="dcterms:W3CDTF">2025-07-14T06:24:00Z</dcterms:created>
  <dcterms:modified xsi:type="dcterms:W3CDTF">2025-07-14T06:24:00Z</dcterms:modified>
</cp:coreProperties>
</file>